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ONE Anything Goes Nail Art Judging Criteria</w:t>
      </w: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ab/>
      </w: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ab/>
      </w:r>
    </w:p>
    <w:p w:rsidR="00D559FD" w:rsidRDefault="00D559FD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1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Originality —10 points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innovative (new and original)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unique (different from other designs)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Visual Interest —10 points</w:t>
      </w:r>
      <w:r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captures and holds your attention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Color —10 points</w:t>
      </w:r>
      <w:r>
        <w:rPr>
          <w:rFonts w:ascii="Helvetica Neue" w:hAnsi="Helvetica Neue" w:cs="Helvetica Neue"/>
          <w:b/>
          <w:bCs/>
          <w:color w:val="000000"/>
        </w:rPr>
        <w:tab/>
      </w:r>
      <w:r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enhance the design</w:t>
      </w:r>
    </w:p>
    <w:p w:rsidR="002B3F9F" w:rsidRDefault="002B3F9F" w:rsidP="002B3F9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complement each other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Design — 10 points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well thought out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detail of design is clean and precise</w:t>
      </w:r>
    </w:p>
    <w:p w:rsidR="00D559FD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has adequate detail</w:t>
      </w:r>
    </w:p>
    <w:p w:rsidR="00D559FD" w:rsidRDefault="00D559FD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</w:p>
    <w:p w:rsidR="00D559FD" w:rsidRDefault="00D559FD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10 = </w:t>
      </w:r>
      <w:r>
        <w:rPr>
          <w:rFonts w:ascii="Helvetica Neue" w:hAnsi="Helvetica Neue" w:cs="Helvetica Neue"/>
          <w:color w:val="000000"/>
        </w:rPr>
        <w:t>Flawless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9</w:t>
      </w:r>
      <w:r>
        <w:rPr>
          <w:rFonts w:ascii="Helvetica Neue" w:hAnsi="Helvetica Neue" w:cs="Helvetica Neue"/>
          <w:color w:val="000000"/>
        </w:rPr>
        <w:t xml:space="preserve"> = </w:t>
      </w:r>
      <w:proofErr w:type="gramStart"/>
      <w:r>
        <w:rPr>
          <w:rFonts w:ascii="Helvetica Neue" w:hAnsi="Helvetica Neue" w:cs="Helvetica Neue"/>
          <w:color w:val="000000"/>
        </w:rPr>
        <w:t>Almost  Flawless</w:t>
      </w:r>
      <w:proofErr w:type="gramEnd"/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8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7</w:t>
      </w:r>
      <w:r>
        <w:rPr>
          <w:rFonts w:ascii="Helvetica Neue" w:hAnsi="Helvetica Neue" w:cs="Helvetica Neue"/>
          <w:color w:val="000000"/>
        </w:rPr>
        <w:t xml:space="preserve"> =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6</w:t>
      </w:r>
      <w:r>
        <w:rPr>
          <w:rFonts w:ascii="Helvetica Neue" w:hAnsi="Helvetica Neue" w:cs="Helvetica Neue"/>
          <w:color w:val="000000"/>
        </w:rPr>
        <w:t xml:space="preserve"> = Above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Poor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Unacceptable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Pr="00D559FD" w:rsidRDefault="00D559FD" w:rsidP="00D559FD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ONE Anything Goes Nail Art Judging Criteria</w:t>
      </w: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ab/>
      </w: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2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Balance —10 points</w:t>
      </w:r>
    </w:p>
    <w:p w:rsidR="002B3F9F" w:rsidRPr="00D559FD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various</w:t>
      </w:r>
      <w:proofErr w:type="gramEnd"/>
      <w:r>
        <w:rPr>
          <w:rFonts w:ascii="Helvetica Neue" w:hAnsi="Helvetica Neue" w:cs="Helvetica Neue"/>
          <w:color w:val="000000"/>
        </w:rPr>
        <w:t xml:space="preserve"> elements of the design are well-balanced, </w:t>
      </w:r>
      <w:r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neither</w:t>
      </w:r>
      <w:proofErr w:type="gramEnd"/>
      <w:r>
        <w:rPr>
          <w:rFonts w:ascii="Helvetica Neue" w:hAnsi="Helvetica Neue" w:cs="Helvetica Neue"/>
          <w:color w:val="000000"/>
        </w:rPr>
        <w:t xml:space="preserve"> too sparse or too busy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ab/>
      </w:r>
      <w:r>
        <w:rPr>
          <w:rFonts w:ascii="Helvetica Neue" w:hAnsi="Helvetica Neue" w:cs="Helvetica Neue"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Detail —</w:t>
      </w:r>
      <w:r>
        <w:rPr>
          <w:rFonts w:ascii="Helvetica Neue" w:hAnsi="Helvetica Neue" w:cs="Helvetica Neue"/>
          <w:b/>
          <w:bCs/>
          <w:color w:val="000000"/>
        </w:rPr>
        <w:tab/>
        <w:t>10 points</w:t>
      </w:r>
    </w:p>
    <w:p w:rsidR="002B3F9F" w:rsidRPr="00D559FD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detail of design is clean and precise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has adequate detail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 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Overall Impression —</w:t>
      </w:r>
      <w:r>
        <w:rPr>
          <w:rFonts w:ascii="Helvetica Neue" w:hAnsi="Helvetica Neue" w:cs="Helvetica Neue"/>
          <w:b/>
          <w:bCs/>
          <w:color w:val="000000"/>
        </w:rPr>
        <w:tab/>
        <w:t>10 points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design</w:t>
      </w:r>
      <w:proofErr w:type="gramEnd"/>
      <w:r>
        <w:rPr>
          <w:rFonts w:ascii="Helvetica Neue" w:hAnsi="Helvetica Neue" w:cs="Helvetica Neue"/>
          <w:color w:val="000000"/>
        </w:rPr>
        <w:t xml:space="preserve"> makes an excellent overall impression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is complete and needs no improvement</w:t>
      </w:r>
    </w:p>
    <w:p w:rsidR="00D559FD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within “Salon Style” guidelines in terms of length and thickness</w:t>
      </w:r>
    </w:p>
    <w:p w:rsidR="00D559FD" w:rsidRDefault="00D559FD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right="-720" w:hanging="360"/>
        <w:rPr>
          <w:rFonts w:ascii="Helvetica Neue" w:hAnsi="Helvetica Neue" w:cs="Helvetica Neue"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10 = </w:t>
      </w:r>
      <w:r>
        <w:rPr>
          <w:rFonts w:ascii="Helvetica Neue" w:hAnsi="Helvetica Neue" w:cs="Helvetica Neue"/>
          <w:color w:val="000000"/>
        </w:rPr>
        <w:t>Flawless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9</w:t>
      </w:r>
      <w:r>
        <w:rPr>
          <w:rFonts w:ascii="Helvetica Neue" w:hAnsi="Helvetica Neue" w:cs="Helvetica Neue"/>
          <w:color w:val="000000"/>
        </w:rPr>
        <w:t xml:space="preserve"> = </w:t>
      </w:r>
      <w:proofErr w:type="gramStart"/>
      <w:r>
        <w:rPr>
          <w:rFonts w:ascii="Helvetica Neue" w:hAnsi="Helvetica Neue" w:cs="Helvetica Neue"/>
          <w:color w:val="000000"/>
        </w:rPr>
        <w:t>Almost  Flawless</w:t>
      </w:r>
      <w:proofErr w:type="gramEnd"/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8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7</w:t>
      </w:r>
      <w:r>
        <w:rPr>
          <w:rFonts w:ascii="Helvetica Neue" w:hAnsi="Helvetica Neue" w:cs="Helvetica Neue"/>
          <w:color w:val="000000"/>
        </w:rPr>
        <w:t xml:space="preserve"> =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6</w:t>
      </w:r>
      <w:r>
        <w:rPr>
          <w:rFonts w:ascii="Helvetica Neue" w:hAnsi="Helvetica Neue" w:cs="Helvetica Neue"/>
          <w:color w:val="000000"/>
        </w:rPr>
        <w:t xml:space="preserve"> = Above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Poor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Unacceptable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5 = </w:t>
      </w:r>
      <w:r>
        <w:rPr>
          <w:rFonts w:ascii="Helvetica Neue" w:hAnsi="Helvetica Neue" w:cs="Helvetica Neue"/>
          <w:color w:val="000000"/>
        </w:rPr>
        <w:t>Flawless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/>
        <w:ind w:left="720" w:right="-720" w:hanging="360"/>
        <w:rPr>
          <w:rFonts w:ascii="Helvetica Neue" w:hAnsi="Helvetica Neue" w:cs="Helvetica Neue"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>ONE Anything Goes Nail Art Judging Criteria</w:t>
      </w: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ab/>
      </w:r>
      <w:r>
        <w:rPr>
          <w:rFonts w:ascii="Helvetica Neue" w:hAnsi="Helvetica Neue" w:cs="Helvetica Neue"/>
          <w:b/>
          <w:bCs/>
          <w:color w:val="000000"/>
          <w:sz w:val="36"/>
          <w:szCs w:val="36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3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Complexity —</w:t>
      </w:r>
      <w:r>
        <w:rPr>
          <w:rFonts w:ascii="Helvetica Neue" w:hAnsi="Helvetica Neue" w:cs="Helvetica Neue"/>
          <w:b/>
          <w:bCs/>
          <w:color w:val="000000"/>
        </w:rPr>
        <w:tab/>
      </w:r>
      <w:r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challenging, demanding skill and effort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360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involves multiple techniques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Workmanship —</w:t>
      </w:r>
      <w:r>
        <w:rPr>
          <w:rFonts w:ascii="Helvetica Neue" w:hAnsi="Helvetica Neue" w:cs="Helvetica Neue"/>
          <w:b/>
          <w:bCs/>
          <w:color w:val="000000"/>
        </w:rPr>
        <w:tab/>
      </w:r>
      <w:r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360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overall quality of the work demonstrates outstanding </w:t>
      </w:r>
      <w:r>
        <w:rPr>
          <w:rFonts w:ascii="Helvetica Neue" w:hAnsi="Helvetica Neue" w:cs="Helvetica Neue"/>
          <w:color w:val="000000"/>
        </w:rPr>
        <w:tab/>
        <w:t>artistic skills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360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workmanship is neat, clean and precise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2" w:line="360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well represented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 </w:t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Composition —</w:t>
      </w:r>
      <w:r>
        <w:rPr>
          <w:rFonts w:ascii="Helvetica Neue" w:hAnsi="Helvetica Neue" w:cs="Helvetica Neue"/>
          <w:b/>
          <w:bCs/>
          <w:color w:val="000000"/>
        </w:rPr>
        <w:tab/>
      </w:r>
      <w:r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different elements of the design are arranged in a creative and beautiful way</w:t>
      </w:r>
    </w:p>
    <w:p w:rsidR="00D559FD" w:rsidRDefault="002B3F9F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arrangement flows and is pleasing to the eye</w:t>
      </w:r>
    </w:p>
    <w:p w:rsidR="00D559FD" w:rsidRDefault="00D559FD" w:rsidP="002B3F9F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88" w:lineRule="auto"/>
        <w:ind w:left="720" w:right="-720" w:hanging="360"/>
        <w:rPr>
          <w:rFonts w:ascii="Helvetica Neue" w:hAnsi="Helvetica Neue" w:cs="Helvetica Neue"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10 = </w:t>
      </w:r>
      <w:r>
        <w:rPr>
          <w:rFonts w:ascii="Helvetica Neue" w:hAnsi="Helvetica Neue" w:cs="Helvetica Neue"/>
          <w:color w:val="000000"/>
        </w:rPr>
        <w:t>Flawless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9</w:t>
      </w:r>
      <w:r>
        <w:rPr>
          <w:rFonts w:ascii="Helvetica Neue" w:hAnsi="Helvetica Neue" w:cs="Helvetica Neue"/>
          <w:color w:val="000000"/>
        </w:rPr>
        <w:t xml:space="preserve"> = </w:t>
      </w:r>
      <w:proofErr w:type="gramStart"/>
      <w:r>
        <w:rPr>
          <w:rFonts w:ascii="Helvetica Neue" w:hAnsi="Helvetica Neue" w:cs="Helvetica Neue"/>
          <w:color w:val="000000"/>
        </w:rPr>
        <w:t>Almost  Flawless</w:t>
      </w:r>
      <w:proofErr w:type="gramEnd"/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8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7</w:t>
      </w:r>
      <w:r>
        <w:rPr>
          <w:rFonts w:ascii="Helvetica Neue" w:hAnsi="Helvetica Neue" w:cs="Helvetica Neue"/>
          <w:color w:val="000000"/>
        </w:rPr>
        <w:t xml:space="preserve"> =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6</w:t>
      </w:r>
      <w:r>
        <w:rPr>
          <w:rFonts w:ascii="Helvetica Neue" w:hAnsi="Helvetica Neue" w:cs="Helvetica Neue"/>
          <w:color w:val="000000"/>
        </w:rPr>
        <w:t xml:space="preserve"> = Above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5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Poor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Very Poor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Unacceptable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Scoring Guide 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5 = </w:t>
      </w:r>
      <w:r>
        <w:rPr>
          <w:rFonts w:ascii="Helvetica Neue" w:hAnsi="Helvetica Neue" w:cs="Helvetica Neue"/>
          <w:color w:val="000000"/>
        </w:rPr>
        <w:t>Flawless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4</w:t>
      </w:r>
      <w:r>
        <w:rPr>
          <w:rFonts w:ascii="Helvetica Neue" w:hAnsi="Helvetica Neue" w:cs="Helvetica Neue"/>
          <w:color w:val="000000"/>
        </w:rPr>
        <w:t xml:space="preserve"> = Very Good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3</w:t>
      </w:r>
      <w:r>
        <w:rPr>
          <w:rFonts w:ascii="Helvetica Neue" w:hAnsi="Helvetica Neue" w:cs="Helvetica Neue"/>
          <w:color w:val="000000"/>
        </w:rPr>
        <w:t xml:space="preserve"> = Average</w:t>
      </w:r>
    </w:p>
    <w:p w:rsidR="00D559FD" w:rsidRDefault="00D559FD" w:rsidP="00D559F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2</w:t>
      </w:r>
      <w:r>
        <w:rPr>
          <w:rFonts w:ascii="Helvetica Neue" w:hAnsi="Helvetica Neue" w:cs="Helvetica Neue"/>
          <w:color w:val="000000"/>
        </w:rPr>
        <w:t xml:space="preserve"> = Below Average</w:t>
      </w:r>
    </w:p>
    <w:p w:rsidR="002B3F9F" w:rsidRPr="00D559FD" w:rsidRDefault="00D559FD" w:rsidP="002B3F9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1</w:t>
      </w:r>
      <w:r>
        <w:rPr>
          <w:rFonts w:ascii="Helvetica Neue" w:hAnsi="Helvetica Neue" w:cs="Helvetica Neue"/>
          <w:color w:val="000000"/>
        </w:rPr>
        <w:t xml:space="preserve"> = Very Poor</w:t>
      </w:r>
      <w:r w:rsidR="002B3F9F">
        <w:rPr>
          <w:rFonts w:ascii="Helvetica Neue" w:hAnsi="Helvetica Neue" w:cs="Helvetica Neue"/>
          <w:b/>
          <w:bCs/>
          <w:color w:val="000000"/>
        </w:rPr>
        <w:tab/>
      </w:r>
    </w:p>
    <w:p w:rsidR="002B3F9F" w:rsidRDefault="002B3F9F" w:rsidP="002B3F9F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bCs/>
          <w:color w:val="000000"/>
          <w:sz w:val="36"/>
          <w:szCs w:val="36"/>
        </w:rPr>
      </w:pPr>
    </w:p>
    <w:p w:rsidR="004C156F" w:rsidRDefault="00D559FD"/>
    <w:sectPr w:rsidR="004C156F" w:rsidSect="00D559FD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3F9F"/>
    <w:rsid w:val="002B3F9F"/>
    <w:rsid w:val="00D559F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9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1128</Characters>
  <Application>Microsoft Macintosh Word</Application>
  <DocSecurity>0</DocSecurity>
  <Lines>9</Lines>
  <Paragraphs>2</Paragraphs>
  <ScaleCrop>false</ScaleCrop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2</cp:revision>
  <dcterms:created xsi:type="dcterms:W3CDTF">2018-11-17T22:19:00Z</dcterms:created>
  <dcterms:modified xsi:type="dcterms:W3CDTF">2018-11-17T22:32:00Z</dcterms:modified>
</cp:coreProperties>
</file>